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Notificare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Nr.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 31.03.2015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rPr>
        <w:t xml:space="preserve">ătre ______________________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In aten</w:t>
      </w:r>
      <w:r>
        <w:rPr>
          <w:rFonts w:ascii="Calibri" w:hAnsi="Calibri" w:cs="Calibri" w:eastAsia="Calibri"/>
          <w:i/>
          <w:color w:val="auto"/>
          <w:spacing w:val="0"/>
          <w:position w:val="0"/>
          <w:sz w:val="24"/>
          <w:shd w:fill="auto" w:val="clear"/>
        </w:rPr>
        <w:t xml:space="preserve">ţia domnului director general </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Subscrisa CMI Dr. ________________, cu sediul în __________, str. _________ nr. ___, bloc: _____, scara: ___________, apt.: ______, JUDE</w:t>
      </w:r>
      <w:r>
        <w:rPr>
          <w:rFonts w:ascii="Calibri" w:hAnsi="Calibri" w:cs="Calibri" w:eastAsia="Calibri"/>
          <w:color w:val="auto"/>
          <w:spacing w:val="0"/>
          <w:position w:val="0"/>
          <w:sz w:val="24"/>
          <w:shd w:fill="auto" w:val="clear"/>
        </w:rPr>
        <w:t xml:space="preserve">ŢUL / sectorul ________, înregistrată la Registrul Unic al Cabinetelor Medicale sub nr. ___________/__.__.1999, având cod unic de inregistrare ____________, tel./fax ____________, reprezentată prin Dr. ______________, în calitate de reprezentant legal, formulam prezenta: </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NOTIFICARE DE REZILIERE</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contractului de prest</w:t>
      </w:r>
      <w:r>
        <w:rPr>
          <w:rFonts w:ascii="Calibri" w:hAnsi="Calibri" w:cs="Calibri" w:eastAsia="Calibri"/>
          <w:color w:val="auto"/>
          <w:spacing w:val="0"/>
          <w:position w:val="0"/>
          <w:sz w:val="24"/>
          <w:shd w:fill="auto" w:val="clear"/>
        </w:rPr>
        <w:t xml:space="preserve">ări servicii nr. ____ din data de _____________</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in conformitate cu prevederile din contractul menţionat mai sus, incepand cu data de 1.04.2015.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Preciz</w:t>
      </w:r>
      <w:r>
        <w:rPr>
          <w:rFonts w:ascii="Calibri" w:hAnsi="Calibri" w:cs="Calibri" w:eastAsia="Calibri"/>
          <w:color w:val="auto"/>
          <w:spacing w:val="0"/>
          <w:position w:val="0"/>
          <w:sz w:val="24"/>
          <w:shd w:fill="auto" w:val="clear"/>
        </w:rPr>
        <w:t xml:space="preserve">ăm că în conformitate cu Hotărârea privind modificarea și completarea Hotărârii Guvernului nr. 400/2014 pentru aprobarea pachetelor de servicii și a Contractului-cadru care reglementează condiţiile acordării asistenţei medicale în cadrul sistemului de asigurări sociale de sănătate pentru anii 2014—2015, art. 18, alin (3), acest tip de contract nu mai este posibil.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Art. 18, alin. (3) </w:t>
      </w:r>
      <w:r>
        <w:rPr>
          <w:rFonts w:ascii="Calibri" w:hAnsi="Calibri" w:cs="Calibri" w:eastAsia="Calibri"/>
          <w:i/>
          <w:color w:val="auto"/>
          <w:spacing w:val="0"/>
          <w:position w:val="0"/>
          <w:sz w:val="24"/>
          <w:shd w:fill="auto" w:val="clear"/>
        </w:rPr>
        <w:t xml:space="preserve">La contractare furnizorii de servicii medicale, medicamente și dispozitive medicale depun o declara</w:t>
      </w:r>
      <w:r>
        <w:rPr>
          <w:rFonts w:ascii="Calibri" w:hAnsi="Calibri" w:cs="Calibri" w:eastAsia="Calibri"/>
          <w:i/>
          <w:color w:val="auto"/>
          <w:spacing w:val="0"/>
          <w:position w:val="0"/>
          <w:sz w:val="24"/>
          <w:shd w:fill="auto" w:val="clear"/>
        </w:rPr>
        <w:t xml:space="preserve">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aceluiași furnizor, în scopul obţinerii de către aceștia/personalul care își desfășoară activitatea la aceștia de foloase/beneficii de orice natură, care să fie în legătură cu obiectul contractelor încheiate cu casele de asigurări de sănătate. </w:t>
      </w:r>
    </w:p>
    <w:p>
      <w:pPr>
        <w:spacing w:before="0" w:after="200" w:line="276"/>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Data: 31.03.2015 </w:t>
      </w:r>
    </w:p>
    <w:p>
      <w:pPr>
        <w:spacing w:before="0" w:after="200" w:line="276"/>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 reprezentant legal Dr. 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